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P="00F57E64">
      <w:pPr>
        <w:pStyle w:val="Standard"/>
        <w:jc w:val="right"/>
        <w:rPr>
          <w:sz w:val="27"/>
          <w:szCs w:val="27"/>
        </w:rPr>
      </w:pPr>
      <w:r w:rsidRPr="00FB4CEC">
        <w:rPr>
          <w:sz w:val="27"/>
          <w:szCs w:val="27"/>
        </w:rPr>
        <w:t>Дело № 5</w:t>
      </w:r>
      <w:r w:rsidRPr="00FB4CEC" w:rsidR="00C41C92">
        <w:rPr>
          <w:sz w:val="27"/>
          <w:szCs w:val="27"/>
        </w:rPr>
        <w:t>-</w:t>
      </w:r>
      <w:r w:rsidRPr="00FB4CEC" w:rsidR="009327DB">
        <w:rPr>
          <w:sz w:val="27"/>
          <w:szCs w:val="27"/>
        </w:rPr>
        <w:t>-2613</w:t>
      </w:r>
      <w:r w:rsidRPr="00FB4CEC">
        <w:rPr>
          <w:sz w:val="27"/>
          <w:szCs w:val="27"/>
        </w:rPr>
        <w:t>/</w:t>
      </w:r>
      <w:r w:rsidRPr="00FB4CEC" w:rsidR="00270BDE">
        <w:rPr>
          <w:sz w:val="27"/>
          <w:szCs w:val="27"/>
        </w:rPr>
        <w:t>2024</w:t>
      </w:r>
    </w:p>
    <w:p w:rsidR="00561490" w:rsidRPr="00FB4CEC" w:rsidP="00F57E64">
      <w:pPr>
        <w:pStyle w:val="Standard"/>
        <w:jc w:val="right"/>
        <w:rPr>
          <w:sz w:val="27"/>
          <w:szCs w:val="27"/>
        </w:rPr>
      </w:pPr>
    </w:p>
    <w:p w:rsidR="00F57E64" w:rsidRPr="00FB4CEC" w:rsidP="00F57E64">
      <w:pPr>
        <w:pStyle w:val="Standard"/>
        <w:jc w:val="center"/>
        <w:rPr>
          <w:sz w:val="27"/>
          <w:szCs w:val="27"/>
        </w:rPr>
      </w:pPr>
      <w:r w:rsidRPr="00FB4CEC">
        <w:rPr>
          <w:sz w:val="27"/>
          <w:szCs w:val="27"/>
        </w:rPr>
        <w:t>П О С Т А Н О В Л Е Н И Е</w:t>
      </w:r>
    </w:p>
    <w:p w:rsidR="00F57E64" w:rsidRPr="00FB4CEC" w:rsidP="00F57E64">
      <w:pPr>
        <w:pStyle w:val="Standard"/>
        <w:jc w:val="center"/>
        <w:rPr>
          <w:sz w:val="27"/>
          <w:szCs w:val="27"/>
        </w:rPr>
      </w:pPr>
      <w:r w:rsidRPr="00FB4CEC">
        <w:rPr>
          <w:sz w:val="27"/>
          <w:szCs w:val="27"/>
        </w:rPr>
        <w:t xml:space="preserve">о назначении административного наказания </w:t>
      </w:r>
    </w:p>
    <w:p w:rsidR="00F57E64" w:rsidRPr="00FB4CEC" w:rsidP="00F57E64">
      <w:pPr>
        <w:pStyle w:val="Standard"/>
        <w:jc w:val="center"/>
        <w:rPr>
          <w:sz w:val="27"/>
          <w:szCs w:val="27"/>
        </w:rPr>
      </w:pPr>
    </w:p>
    <w:p w:rsidR="00F57E64" w:rsidRPr="00561490" w:rsidP="00F57E64">
      <w:pPr>
        <w:pStyle w:val="Standard"/>
        <w:rPr>
          <w:sz w:val="28"/>
          <w:szCs w:val="28"/>
        </w:rPr>
      </w:pPr>
      <w:r w:rsidRPr="00561490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>город Сургут</w:t>
      </w:r>
      <w:r w:rsidRPr="00561490">
        <w:rPr>
          <w:sz w:val="28"/>
          <w:szCs w:val="28"/>
        </w:rPr>
        <w:tab/>
      </w:r>
      <w:r w:rsidRPr="00561490" w:rsidR="00013A94">
        <w:rPr>
          <w:sz w:val="28"/>
          <w:szCs w:val="28"/>
        </w:rPr>
        <w:t xml:space="preserve"> </w:t>
      </w:r>
      <w:r w:rsidRPr="00561490" w:rsidR="005349DC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 xml:space="preserve">        </w:t>
      </w:r>
      <w:r w:rsidRPr="00561490" w:rsidR="00331188">
        <w:rPr>
          <w:sz w:val="28"/>
          <w:szCs w:val="28"/>
        </w:rPr>
        <w:t xml:space="preserve"> </w:t>
      </w:r>
      <w:r w:rsidRPr="00561490" w:rsidR="005349DC">
        <w:rPr>
          <w:sz w:val="28"/>
          <w:szCs w:val="28"/>
        </w:rPr>
        <w:t xml:space="preserve">                                 </w:t>
      </w:r>
      <w:r w:rsidRPr="00561490" w:rsidR="00E734E8">
        <w:rPr>
          <w:sz w:val="28"/>
          <w:szCs w:val="28"/>
        </w:rPr>
        <w:t xml:space="preserve"> </w:t>
      </w:r>
      <w:r w:rsidRPr="00561490" w:rsidR="00DF0E44">
        <w:rPr>
          <w:sz w:val="28"/>
          <w:szCs w:val="28"/>
        </w:rPr>
        <w:t xml:space="preserve"> </w:t>
      </w:r>
      <w:r w:rsidRPr="00561490" w:rsidR="000614FC">
        <w:rPr>
          <w:sz w:val="28"/>
          <w:szCs w:val="28"/>
        </w:rPr>
        <w:t xml:space="preserve">       </w:t>
      </w:r>
      <w:r w:rsidRPr="00561490" w:rsidR="005349DC">
        <w:rPr>
          <w:sz w:val="28"/>
          <w:szCs w:val="28"/>
        </w:rPr>
        <w:t xml:space="preserve">    </w:t>
      </w:r>
      <w:r w:rsidRPr="00561490" w:rsidR="007D0770">
        <w:rPr>
          <w:sz w:val="28"/>
          <w:szCs w:val="28"/>
        </w:rPr>
        <w:t xml:space="preserve">   </w:t>
      </w:r>
      <w:r w:rsidRPr="00561490" w:rsidR="006450CC">
        <w:rPr>
          <w:sz w:val="28"/>
          <w:szCs w:val="28"/>
        </w:rPr>
        <w:t xml:space="preserve">    </w:t>
      </w:r>
      <w:r w:rsidRPr="00561490" w:rsidR="002634F9">
        <w:rPr>
          <w:sz w:val="28"/>
          <w:szCs w:val="28"/>
        </w:rPr>
        <w:t xml:space="preserve">  </w:t>
      </w:r>
      <w:r w:rsidR="00561490">
        <w:rPr>
          <w:sz w:val="28"/>
          <w:szCs w:val="28"/>
        </w:rPr>
        <w:t xml:space="preserve">     </w:t>
      </w:r>
      <w:r w:rsidRPr="00561490">
        <w:rPr>
          <w:sz w:val="28"/>
          <w:szCs w:val="28"/>
        </w:rPr>
        <w:t xml:space="preserve"> </w:t>
      </w:r>
      <w:r w:rsidRPr="00561490" w:rsidR="00091A43">
        <w:rPr>
          <w:sz w:val="28"/>
          <w:szCs w:val="28"/>
        </w:rPr>
        <w:t>08 мая</w:t>
      </w:r>
      <w:r w:rsidRPr="00561490" w:rsidR="00270BDE">
        <w:rPr>
          <w:sz w:val="28"/>
          <w:szCs w:val="28"/>
        </w:rPr>
        <w:t xml:space="preserve"> 2024</w:t>
      </w:r>
      <w:r w:rsidRPr="00561490">
        <w:rPr>
          <w:sz w:val="28"/>
          <w:szCs w:val="28"/>
        </w:rPr>
        <w:t xml:space="preserve"> года</w:t>
      </w:r>
    </w:p>
    <w:p w:rsidR="00F57E64" w:rsidRPr="00561490" w:rsidP="00F57E64">
      <w:pPr>
        <w:pStyle w:val="Standard"/>
        <w:ind w:right="21" w:firstLine="567"/>
        <w:jc w:val="both"/>
        <w:rPr>
          <w:sz w:val="28"/>
          <w:szCs w:val="28"/>
        </w:rPr>
      </w:pPr>
    </w:p>
    <w:p w:rsidR="008430ED" w:rsidRPr="00561490" w:rsidP="00E51E44">
      <w:pPr>
        <w:pStyle w:val="Standard"/>
        <w:ind w:firstLine="680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Ми</w:t>
      </w:r>
      <w:r w:rsidRPr="00561490" w:rsidR="00F57E64">
        <w:rPr>
          <w:sz w:val="28"/>
          <w:szCs w:val="28"/>
        </w:rPr>
        <w:t>р</w:t>
      </w:r>
      <w:r w:rsidRPr="00561490" w:rsidR="00901591">
        <w:rPr>
          <w:sz w:val="28"/>
          <w:szCs w:val="28"/>
        </w:rPr>
        <w:t>ово</w:t>
      </w:r>
      <w:r w:rsidRPr="00561490">
        <w:rPr>
          <w:sz w:val="28"/>
          <w:szCs w:val="28"/>
        </w:rPr>
        <w:t>й</w:t>
      </w:r>
      <w:r w:rsidRPr="00561490" w:rsidR="00901591">
        <w:rPr>
          <w:sz w:val="28"/>
          <w:szCs w:val="28"/>
        </w:rPr>
        <w:t xml:space="preserve"> судь</w:t>
      </w:r>
      <w:r w:rsidRPr="00561490">
        <w:rPr>
          <w:sz w:val="28"/>
          <w:szCs w:val="28"/>
        </w:rPr>
        <w:t>я</w:t>
      </w:r>
      <w:r w:rsidRPr="00561490" w:rsidR="00DA16F8">
        <w:rPr>
          <w:sz w:val="28"/>
          <w:szCs w:val="28"/>
        </w:rPr>
        <w:t xml:space="preserve"> судебного участка № </w:t>
      </w:r>
      <w:r w:rsidRPr="00561490">
        <w:rPr>
          <w:sz w:val="28"/>
          <w:szCs w:val="28"/>
        </w:rPr>
        <w:t>1</w:t>
      </w:r>
      <w:r w:rsidRPr="00561490" w:rsidR="00C86800">
        <w:rPr>
          <w:sz w:val="28"/>
          <w:szCs w:val="28"/>
        </w:rPr>
        <w:t>3</w:t>
      </w:r>
      <w:r w:rsidRPr="00561490" w:rsidR="00F57E64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61490" w:rsidR="00C86800">
        <w:rPr>
          <w:sz w:val="28"/>
          <w:szCs w:val="28"/>
        </w:rPr>
        <w:t>Айткулова</w:t>
      </w:r>
      <w:r w:rsidRPr="00561490" w:rsidR="00901591">
        <w:rPr>
          <w:sz w:val="28"/>
          <w:szCs w:val="28"/>
        </w:rPr>
        <w:t xml:space="preserve"> </w:t>
      </w:r>
      <w:r w:rsidRPr="00561490" w:rsidR="00C86800">
        <w:rPr>
          <w:sz w:val="28"/>
          <w:szCs w:val="28"/>
        </w:rPr>
        <w:t>Д</w:t>
      </w:r>
      <w:r w:rsidRPr="00561490" w:rsidR="00901591">
        <w:rPr>
          <w:sz w:val="28"/>
          <w:szCs w:val="28"/>
        </w:rPr>
        <w:t>.</w:t>
      </w:r>
      <w:r w:rsidRPr="00561490" w:rsidR="00C86800">
        <w:rPr>
          <w:sz w:val="28"/>
          <w:szCs w:val="28"/>
        </w:rPr>
        <w:t>Б</w:t>
      </w:r>
      <w:r w:rsidRPr="00561490" w:rsidR="00F57E64">
        <w:rPr>
          <w:sz w:val="28"/>
          <w:szCs w:val="28"/>
        </w:rPr>
        <w:t xml:space="preserve">., находящийся по адресу: Тюменская область, г. Сургут, ул. </w:t>
      </w:r>
      <w:r w:rsidRPr="00561490" w:rsidR="001147F7">
        <w:rPr>
          <w:sz w:val="28"/>
          <w:szCs w:val="28"/>
        </w:rPr>
        <w:t>Гагарина</w:t>
      </w:r>
      <w:r w:rsidRPr="00561490" w:rsidR="00F57E64">
        <w:rPr>
          <w:sz w:val="28"/>
          <w:szCs w:val="28"/>
        </w:rPr>
        <w:t xml:space="preserve">, д. </w:t>
      </w:r>
      <w:r w:rsidRPr="00561490" w:rsidR="001147F7">
        <w:rPr>
          <w:sz w:val="28"/>
          <w:szCs w:val="28"/>
        </w:rPr>
        <w:t>9</w:t>
      </w:r>
      <w:r w:rsidRPr="00561490" w:rsidR="00F57E64">
        <w:rPr>
          <w:sz w:val="28"/>
          <w:szCs w:val="28"/>
        </w:rPr>
        <w:t xml:space="preserve">, каб. </w:t>
      </w:r>
      <w:r w:rsidRPr="00561490" w:rsidR="008C2223">
        <w:rPr>
          <w:sz w:val="28"/>
          <w:szCs w:val="28"/>
        </w:rPr>
        <w:t>502</w:t>
      </w:r>
      <w:r w:rsidRPr="00561490" w:rsidR="00F57E64">
        <w:rPr>
          <w:sz w:val="28"/>
          <w:szCs w:val="28"/>
        </w:rPr>
        <w:t>,</w:t>
      </w:r>
      <w:r w:rsidRPr="00561490" w:rsidR="00650923">
        <w:rPr>
          <w:sz w:val="28"/>
          <w:szCs w:val="28"/>
        </w:rPr>
        <w:t xml:space="preserve"> </w:t>
      </w:r>
    </w:p>
    <w:p w:rsidR="003157F6" w:rsidRPr="00561490" w:rsidP="00E51E44">
      <w:pPr>
        <w:pStyle w:val="Standard"/>
        <w:ind w:firstLine="680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Баринова А.М.,</w:t>
      </w:r>
    </w:p>
    <w:p w:rsidR="00F57E64" w:rsidRPr="00561490" w:rsidP="00E51E44">
      <w:pPr>
        <w:pStyle w:val="Standard"/>
        <w:ind w:firstLine="680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 w:rsidRPr="00561490">
        <w:rPr>
          <w:sz w:val="28"/>
          <w:szCs w:val="28"/>
        </w:rPr>
        <w:t>частью 1 статьи 12.</w:t>
      </w:r>
      <w:r w:rsidRPr="00561490" w:rsidR="00445CC2">
        <w:rPr>
          <w:sz w:val="28"/>
          <w:szCs w:val="28"/>
        </w:rPr>
        <w:t>26</w:t>
      </w:r>
      <w:r w:rsidRPr="00561490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16559E" w:rsidRPr="00561490" w:rsidP="00832872">
      <w:pPr>
        <w:pStyle w:val="Standard"/>
        <w:ind w:firstLine="680"/>
        <w:jc w:val="both"/>
        <w:rPr>
          <w:sz w:val="28"/>
          <w:szCs w:val="28"/>
        </w:rPr>
      </w:pPr>
      <w:r w:rsidRPr="00561490">
        <w:rPr>
          <w:kern w:val="0"/>
          <w:sz w:val="28"/>
          <w:szCs w:val="28"/>
          <w:lang w:eastAsia="ru-RU"/>
        </w:rPr>
        <w:t>Баринова Алексея Михайловича</w:t>
      </w:r>
      <w:r w:rsidRPr="00561490" w:rsidR="00E81A10">
        <w:rPr>
          <w:kern w:val="0"/>
          <w:sz w:val="28"/>
          <w:szCs w:val="28"/>
          <w:lang w:eastAsia="ru-RU"/>
        </w:rPr>
        <w:t xml:space="preserve">, </w:t>
      </w:r>
      <w:r w:rsidR="000061B8">
        <w:rPr>
          <w:kern w:val="0"/>
          <w:sz w:val="28"/>
          <w:szCs w:val="28"/>
          <w:lang w:eastAsia="ru-RU"/>
        </w:rPr>
        <w:t>****</w:t>
      </w:r>
    </w:p>
    <w:p w:rsidR="00FB4CEC" w:rsidRPr="00561490" w:rsidP="00F57E64">
      <w:pPr>
        <w:pStyle w:val="Standard"/>
        <w:jc w:val="center"/>
        <w:rPr>
          <w:sz w:val="28"/>
          <w:szCs w:val="28"/>
        </w:rPr>
      </w:pPr>
    </w:p>
    <w:p w:rsidR="00F57E64" w:rsidRPr="00561490" w:rsidP="00F57E64">
      <w:pPr>
        <w:pStyle w:val="Standard"/>
        <w:jc w:val="center"/>
        <w:rPr>
          <w:sz w:val="28"/>
          <w:szCs w:val="28"/>
        </w:rPr>
      </w:pPr>
      <w:r w:rsidRPr="00561490">
        <w:rPr>
          <w:sz w:val="28"/>
          <w:szCs w:val="28"/>
        </w:rPr>
        <w:t>установил:</w:t>
      </w:r>
    </w:p>
    <w:p w:rsidR="000732DB" w:rsidRPr="00561490" w:rsidP="003A40F1">
      <w:pPr>
        <w:ind w:firstLine="709"/>
        <w:jc w:val="both"/>
        <w:rPr>
          <w:sz w:val="28"/>
          <w:szCs w:val="28"/>
        </w:rPr>
      </w:pPr>
    </w:p>
    <w:p w:rsidR="003A40F1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24.02.2024</w:t>
      </w:r>
      <w:r w:rsidRPr="00561490">
        <w:rPr>
          <w:sz w:val="28"/>
          <w:szCs w:val="28"/>
        </w:rPr>
        <w:t xml:space="preserve"> в</w:t>
      </w:r>
      <w:r w:rsidRPr="00561490" w:rsidR="00DC7557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>01</w:t>
      </w:r>
      <w:r w:rsidRPr="00561490" w:rsidR="0045779E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>час</w:t>
      </w:r>
      <w:r w:rsidRPr="00561490" w:rsidR="00F7102B">
        <w:rPr>
          <w:sz w:val="28"/>
          <w:szCs w:val="28"/>
        </w:rPr>
        <w:t>.</w:t>
      </w:r>
      <w:r w:rsidRPr="00561490" w:rsidR="00E60849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>59</w:t>
      </w:r>
      <w:r w:rsidRPr="00561490">
        <w:rPr>
          <w:sz w:val="28"/>
          <w:szCs w:val="28"/>
        </w:rPr>
        <w:t xml:space="preserve"> мин</w:t>
      </w:r>
      <w:r w:rsidRPr="00561490" w:rsidR="00F7102B">
        <w:rPr>
          <w:sz w:val="28"/>
          <w:szCs w:val="28"/>
        </w:rPr>
        <w:t>.</w:t>
      </w:r>
      <w:r w:rsidRPr="00561490">
        <w:rPr>
          <w:sz w:val="28"/>
          <w:szCs w:val="28"/>
        </w:rPr>
        <w:t xml:space="preserve"> </w:t>
      </w:r>
      <w:r w:rsidRPr="00561490" w:rsidR="00331188">
        <w:rPr>
          <w:sz w:val="28"/>
          <w:szCs w:val="28"/>
        </w:rPr>
        <w:t>по</w:t>
      </w:r>
      <w:r w:rsidRPr="00561490" w:rsidR="007D0770">
        <w:rPr>
          <w:sz w:val="28"/>
          <w:szCs w:val="28"/>
        </w:rPr>
        <w:t xml:space="preserve"> </w:t>
      </w:r>
      <w:r w:rsidR="000061B8">
        <w:rPr>
          <w:sz w:val="28"/>
          <w:szCs w:val="28"/>
        </w:rPr>
        <w:t>***</w:t>
      </w:r>
      <w:r w:rsidRPr="00561490" w:rsidR="006A7F06">
        <w:rPr>
          <w:sz w:val="28"/>
          <w:szCs w:val="28"/>
        </w:rPr>
        <w:t>,</w:t>
      </w:r>
      <w:r w:rsidRPr="00561490" w:rsidR="00354028">
        <w:rPr>
          <w:sz w:val="28"/>
          <w:szCs w:val="28"/>
        </w:rPr>
        <w:t xml:space="preserve"> г. Сургута</w:t>
      </w:r>
      <w:r w:rsidRPr="00561490">
        <w:rPr>
          <w:sz w:val="28"/>
          <w:szCs w:val="28"/>
        </w:rPr>
        <w:t xml:space="preserve">, </w:t>
      </w:r>
      <w:r w:rsidRPr="00561490" w:rsidR="00EB5D2D">
        <w:rPr>
          <w:sz w:val="28"/>
          <w:szCs w:val="28"/>
        </w:rPr>
        <w:t xml:space="preserve">гр. </w:t>
      </w:r>
      <w:r w:rsidRPr="00561490">
        <w:rPr>
          <w:color w:val="0070C0"/>
          <w:sz w:val="28"/>
          <w:szCs w:val="28"/>
        </w:rPr>
        <w:t xml:space="preserve">Баринов А.М. </w:t>
      </w:r>
      <w:r w:rsidRPr="00561490" w:rsidR="00CF3962">
        <w:rPr>
          <w:sz w:val="28"/>
          <w:szCs w:val="28"/>
        </w:rPr>
        <w:t>являясь водителем транспортного</w:t>
      </w:r>
      <w:r w:rsidRPr="00561490">
        <w:rPr>
          <w:sz w:val="28"/>
          <w:szCs w:val="28"/>
        </w:rPr>
        <w:t xml:space="preserve"> </w:t>
      </w:r>
      <w:r w:rsidRPr="00561490" w:rsidR="00CF3962">
        <w:rPr>
          <w:sz w:val="28"/>
          <w:szCs w:val="28"/>
        </w:rPr>
        <w:t>средства</w:t>
      </w:r>
      <w:r w:rsidRPr="00561490" w:rsidR="00F7102B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>снегохода Буран-АД</w:t>
      </w:r>
      <w:r w:rsidRPr="00561490" w:rsidR="00D35E84">
        <w:rPr>
          <w:sz w:val="28"/>
          <w:szCs w:val="28"/>
        </w:rPr>
        <w:t>, государственный</w:t>
      </w:r>
      <w:r w:rsidRPr="00561490">
        <w:rPr>
          <w:sz w:val="28"/>
          <w:szCs w:val="28"/>
        </w:rPr>
        <w:t xml:space="preserve"> регистрационный знак</w:t>
      </w:r>
      <w:r w:rsidRPr="00561490" w:rsidR="00D57BB6">
        <w:rPr>
          <w:sz w:val="28"/>
          <w:szCs w:val="28"/>
        </w:rPr>
        <w:t xml:space="preserve"> </w:t>
      </w:r>
      <w:r w:rsidR="000061B8">
        <w:rPr>
          <w:sz w:val="28"/>
          <w:szCs w:val="28"/>
        </w:rPr>
        <w:t>*</w:t>
      </w:r>
      <w:r w:rsidRPr="00561490" w:rsidR="00F55C07">
        <w:rPr>
          <w:sz w:val="28"/>
          <w:szCs w:val="28"/>
        </w:rPr>
        <w:t>,</w:t>
      </w:r>
      <w:r w:rsidRPr="00561490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 w:rsidRPr="00561490" w:rsidR="00EE1D45">
        <w:rPr>
          <w:sz w:val="28"/>
          <w:szCs w:val="28"/>
        </w:rPr>
        <w:t xml:space="preserve"> если такие действия не содержат уголовно наказуемого деяния,</w:t>
      </w:r>
      <w:r w:rsidRPr="00561490">
        <w:rPr>
          <w:sz w:val="28"/>
          <w:szCs w:val="28"/>
        </w:rPr>
        <w:t xml:space="preserve"> чем нарушил п</w:t>
      </w:r>
      <w:r w:rsidRPr="00561490" w:rsidR="00A254FA">
        <w:rPr>
          <w:sz w:val="28"/>
          <w:szCs w:val="28"/>
        </w:rPr>
        <w:t>ункт</w:t>
      </w:r>
      <w:r w:rsidRPr="00561490">
        <w:rPr>
          <w:sz w:val="28"/>
          <w:szCs w:val="28"/>
        </w:rPr>
        <w:t xml:space="preserve"> 2.3.2 Правил дорожного движения РФ. </w:t>
      </w:r>
    </w:p>
    <w:p w:rsidR="00B21B94" w:rsidRPr="00561490" w:rsidP="00B21B94">
      <w:pPr>
        <w:ind w:firstLine="709"/>
        <w:jc w:val="both"/>
        <w:rPr>
          <w:sz w:val="28"/>
          <w:szCs w:val="28"/>
        </w:rPr>
      </w:pPr>
      <w:r w:rsidRPr="00561490">
        <w:rPr>
          <w:color w:val="0070C0"/>
          <w:sz w:val="28"/>
          <w:szCs w:val="28"/>
        </w:rPr>
        <w:t>Баринов А.М</w:t>
      </w:r>
      <w:r w:rsidRPr="00561490" w:rsidR="00530A50">
        <w:rPr>
          <w:color w:val="0070C0"/>
          <w:sz w:val="28"/>
          <w:szCs w:val="28"/>
        </w:rPr>
        <w:t>.</w:t>
      </w:r>
      <w:r w:rsidRPr="00561490">
        <w:rPr>
          <w:color w:val="0070C0"/>
          <w:sz w:val="28"/>
          <w:szCs w:val="28"/>
        </w:rPr>
        <w:t xml:space="preserve"> </w:t>
      </w:r>
      <w:r w:rsidRPr="00561490">
        <w:rPr>
          <w:sz w:val="28"/>
          <w:szCs w:val="28"/>
        </w:rPr>
        <w:t xml:space="preserve">в судебном заседании </w:t>
      </w:r>
      <w:r w:rsidRPr="00561490" w:rsidR="003157F6">
        <w:rPr>
          <w:sz w:val="28"/>
          <w:szCs w:val="28"/>
        </w:rPr>
        <w:t xml:space="preserve">вину не признал, пояснил, что факт того, что он управлял Бураном сотрудниками ДПС не доказан, транспортное средство снегохода Буран-АД, государственный регистрационный знак </w:t>
      </w:r>
      <w:r w:rsidR="000061B8">
        <w:rPr>
          <w:sz w:val="28"/>
          <w:szCs w:val="28"/>
        </w:rPr>
        <w:t>*</w:t>
      </w:r>
      <w:r w:rsidRPr="00561490" w:rsidR="003157F6">
        <w:rPr>
          <w:sz w:val="28"/>
          <w:szCs w:val="28"/>
        </w:rPr>
        <w:t xml:space="preserve"> снято с регистрационного учета, фактически он управлял транспортным средством Буран, которое не имело государственного регистрационного знака, когда его остановили сотрудники ДПС, Баринов А.М. его бросил и убежал в лес, откуда уже и был доставлен для освидетельствования, то есть фактически он тра</w:t>
      </w:r>
      <w:r w:rsidRPr="00561490" w:rsidR="005168E5">
        <w:rPr>
          <w:sz w:val="28"/>
          <w:szCs w:val="28"/>
        </w:rPr>
        <w:t xml:space="preserve">нспортным средством не управлял. Кроме того, Баринов А.М. пояснил, что не отказывался проходить медицинское освидетельствование, </w:t>
      </w:r>
      <w:r w:rsidRPr="00561490" w:rsidR="00561490">
        <w:rPr>
          <w:sz w:val="28"/>
          <w:szCs w:val="28"/>
        </w:rPr>
        <w:t xml:space="preserve">так как </w:t>
      </w:r>
      <w:r w:rsidRPr="00561490" w:rsidR="005168E5">
        <w:rPr>
          <w:sz w:val="28"/>
          <w:szCs w:val="28"/>
        </w:rPr>
        <w:t>факт нахождения в состоянии алкогольного опьянения он не отрицал,</w:t>
      </w:r>
      <w:r w:rsidRPr="00561490" w:rsidR="003157F6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>ходатайств не заявлял.</w:t>
      </w:r>
    </w:p>
    <w:p w:rsidR="00091A43" w:rsidRPr="00561490" w:rsidP="00091A43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В соответствии с пунктом</w:t>
      </w:r>
      <w:r w:rsidRPr="00561490" w:rsidR="003A40F1">
        <w:rPr>
          <w:sz w:val="28"/>
          <w:szCs w:val="28"/>
        </w:rPr>
        <w:t xml:space="preserve"> 2.3.2. Правил дорожного движения Российской Федерации, утвержденных постановлением Правительства Российской Федерации от 23 октября 1993 года N 1090 </w:t>
      </w:r>
      <w:r w:rsidRPr="00561490">
        <w:rPr>
          <w:sz w:val="28"/>
          <w:szCs w:val="28"/>
        </w:rPr>
        <w:t xml:space="preserve">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</w:t>
      </w:r>
      <w:r w:rsidRPr="00561490">
        <w:rPr>
          <w:sz w:val="28"/>
          <w:szCs w:val="28"/>
        </w:rPr>
        <w:t>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3A40F1" w:rsidRPr="00561490" w:rsidP="00E51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В соответствии со </w:t>
      </w:r>
      <w:hyperlink r:id="rId5" w:history="1">
        <w:r w:rsidRPr="00561490">
          <w:rPr>
            <w:sz w:val="28"/>
            <w:szCs w:val="28"/>
          </w:rPr>
          <w:t>статьей 24.1</w:t>
        </w:r>
      </w:hyperlink>
      <w:r w:rsidRPr="00561490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561490" w:rsidR="00091A43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561490">
        <w:rPr>
          <w:sz w:val="28"/>
          <w:szCs w:val="28"/>
        </w:rPr>
        <w:t>.</w:t>
      </w:r>
    </w:p>
    <w:p w:rsidR="00091A43" w:rsidRPr="00561490" w:rsidP="00091A43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Согласно п</w:t>
      </w:r>
      <w:r w:rsidRPr="00561490" w:rsidR="00D35E84">
        <w:rPr>
          <w:sz w:val="28"/>
          <w:szCs w:val="28"/>
        </w:rPr>
        <w:t>унктам</w:t>
      </w:r>
      <w:r w:rsidRPr="00561490">
        <w:rPr>
          <w:sz w:val="28"/>
          <w:szCs w:val="28"/>
        </w:rPr>
        <w:t xml:space="preserve"> 1, 2 ст</w:t>
      </w:r>
      <w:r w:rsidRPr="00561490" w:rsidR="0048393F">
        <w:rPr>
          <w:sz w:val="28"/>
          <w:szCs w:val="28"/>
        </w:rPr>
        <w:t>атьи</w:t>
      </w:r>
      <w:r w:rsidRPr="00561490">
        <w:rPr>
          <w:sz w:val="28"/>
          <w:szCs w:val="28"/>
        </w:rPr>
        <w:t xml:space="preserve"> 26.2 КоАП РФ, </w:t>
      </w:r>
      <w:r w:rsidRPr="00561490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40F1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Факт и обстоятельства совершенного </w:t>
      </w:r>
      <w:r w:rsidRPr="00561490" w:rsidR="004A2C93">
        <w:rPr>
          <w:color w:val="0070C0"/>
          <w:sz w:val="28"/>
          <w:szCs w:val="28"/>
        </w:rPr>
        <w:t>Бариновым А.М</w:t>
      </w:r>
      <w:r w:rsidRPr="00561490" w:rsidR="00530A50">
        <w:rPr>
          <w:color w:val="0070C0"/>
          <w:sz w:val="28"/>
          <w:szCs w:val="28"/>
        </w:rPr>
        <w:t xml:space="preserve">. </w:t>
      </w:r>
      <w:r w:rsidRPr="00561490" w:rsidR="00270BDE">
        <w:rPr>
          <w:sz w:val="28"/>
          <w:szCs w:val="28"/>
        </w:rPr>
        <w:t>а</w:t>
      </w:r>
      <w:r w:rsidRPr="00561490">
        <w:rPr>
          <w:sz w:val="28"/>
          <w:szCs w:val="28"/>
        </w:rPr>
        <w:t xml:space="preserve">дминистративного правонарушения подтверждаются письменными доказательствами: </w:t>
      </w:r>
    </w:p>
    <w:p w:rsidR="00354028" w:rsidRPr="00561490" w:rsidP="00BF7CD7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- протокол</w:t>
      </w:r>
      <w:r w:rsidRPr="00561490" w:rsidR="00D35E84">
        <w:rPr>
          <w:sz w:val="28"/>
          <w:szCs w:val="28"/>
        </w:rPr>
        <w:t>ом</w:t>
      </w:r>
      <w:r w:rsidRPr="00561490">
        <w:rPr>
          <w:sz w:val="28"/>
          <w:szCs w:val="28"/>
        </w:rPr>
        <w:t xml:space="preserve">   об   административном   </w:t>
      </w:r>
      <w:r w:rsidRPr="00561490" w:rsidR="0048393F">
        <w:rPr>
          <w:sz w:val="28"/>
          <w:szCs w:val="28"/>
        </w:rPr>
        <w:t xml:space="preserve">правонарушении </w:t>
      </w:r>
      <w:r w:rsidRPr="00561490" w:rsidR="00AA622F">
        <w:rPr>
          <w:sz w:val="28"/>
          <w:szCs w:val="28"/>
        </w:rPr>
        <w:t>86</w:t>
      </w:r>
      <w:r w:rsidRPr="00561490" w:rsidR="00901591">
        <w:rPr>
          <w:sz w:val="28"/>
          <w:szCs w:val="28"/>
        </w:rPr>
        <w:t xml:space="preserve"> </w:t>
      </w:r>
      <w:r w:rsidRPr="00561490" w:rsidR="00AA622F">
        <w:rPr>
          <w:sz w:val="28"/>
          <w:szCs w:val="28"/>
        </w:rPr>
        <w:t>ХМ</w:t>
      </w:r>
      <w:r w:rsidRPr="00561490" w:rsidR="0042698E">
        <w:rPr>
          <w:sz w:val="28"/>
          <w:szCs w:val="28"/>
        </w:rPr>
        <w:t xml:space="preserve"> </w:t>
      </w:r>
      <w:r w:rsidR="000061B8">
        <w:rPr>
          <w:sz w:val="28"/>
          <w:szCs w:val="28"/>
        </w:rPr>
        <w:t>*</w:t>
      </w:r>
      <w:r w:rsidRPr="00561490" w:rsidR="00A04D42">
        <w:rPr>
          <w:sz w:val="28"/>
          <w:szCs w:val="28"/>
        </w:rPr>
        <w:t xml:space="preserve"> </w:t>
      </w:r>
      <w:r w:rsidRPr="00561490" w:rsidR="0048393F">
        <w:rPr>
          <w:sz w:val="28"/>
          <w:szCs w:val="28"/>
        </w:rPr>
        <w:t>от</w:t>
      </w:r>
      <w:r w:rsidRPr="00561490" w:rsidR="007800B8">
        <w:rPr>
          <w:sz w:val="28"/>
          <w:szCs w:val="28"/>
        </w:rPr>
        <w:t xml:space="preserve"> </w:t>
      </w:r>
      <w:r w:rsidRPr="00561490" w:rsidR="004A2C93">
        <w:rPr>
          <w:sz w:val="28"/>
          <w:szCs w:val="28"/>
        </w:rPr>
        <w:t>24</w:t>
      </w:r>
      <w:r w:rsidRPr="00561490" w:rsidR="00530A50">
        <w:rPr>
          <w:sz w:val="28"/>
          <w:szCs w:val="28"/>
        </w:rPr>
        <w:t>.02.2024</w:t>
      </w:r>
      <w:r w:rsidRPr="00561490" w:rsidR="001E3EF8">
        <w:rPr>
          <w:sz w:val="28"/>
          <w:szCs w:val="28"/>
        </w:rPr>
        <w:t>;</w:t>
      </w:r>
    </w:p>
    <w:p w:rsidR="004A10F1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- карточкой операции с ВУ;</w:t>
      </w:r>
    </w:p>
    <w:p w:rsidR="000C7DFD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-</w:t>
      </w:r>
      <w:r w:rsidRPr="00561490">
        <w:rPr>
          <w:sz w:val="28"/>
          <w:szCs w:val="28"/>
        </w:rPr>
        <w:t>сведениями о ранее совершенных административных правонарушениях;</w:t>
      </w:r>
    </w:p>
    <w:p w:rsidR="00E60849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Pr="00561490" w:rsidR="00997031">
        <w:rPr>
          <w:sz w:val="28"/>
          <w:szCs w:val="28"/>
        </w:rPr>
        <w:t>86</w:t>
      </w:r>
      <w:r w:rsidRPr="00561490" w:rsidR="002A5460">
        <w:rPr>
          <w:sz w:val="28"/>
          <w:szCs w:val="28"/>
        </w:rPr>
        <w:t xml:space="preserve"> </w:t>
      </w:r>
      <w:r w:rsidRPr="00561490" w:rsidR="00997031">
        <w:rPr>
          <w:sz w:val="28"/>
          <w:szCs w:val="28"/>
        </w:rPr>
        <w:t>ПК</w:t>
      </w:r>
      <w:r w:rsidRPr="00561490" w:rsidR="002A5460">
        <w:rPr>
          <w:sz w:val="28"/>
          <w:szCs w:val="28"/>
        </w:rPr>
        <w:t>№</w:t>
      </w:r>
      <w:r w:rsidRPr="00561490" w:rsidR="00B334E4">
        <w:rPr>
          <w:sz w:val="28"/>
          <w:szCs w:val="28"/>
        </w:rPr>
        <w:t xml:space="preserve"> </w:t>
      </w:r>
      <w:r w:rsidR="000061B8">
        <w:rPr>
          <w:sz w:val="28"/>
          <w:szCs w:val="28"/>
        </w:rPr>
        <w:t>*</w:t>
      </w:r>
      <w:r w:rsidRPr="00561490" w:rsidR="00FF4FE3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 xml:space="preserve">от </w:t>
      </w:r>
      <w:r w:rsidRPr="00561490" w:rsidR="004A2C93">
        <w:rPr>
          <w:sz w:val="28"/>
          <w:szCs w:val="28"/>
        </w:rPr>
        <w:t>24</w:t>
      </w:r>
      <w:r w:rsidRPr="00561490" w:rsidR="00530A50">
        <w:rPr>
          <w:sz w:val="28"/>
          <w:szCs w:val="28"/>
        </w:rPr>
        <w:t>.02</w:t>
      </w:r>
      <w:r w:rsidRPr="00561490" w:rsidR="00A011A2">
        <w:rPr>
          <w:sz w:val="28"/>
          <w:szCs w:val="28"/>
        </w:rPr>
        <w:t>.</w:t>
      </w:r>
      <w:r w:rsidRPr="00561490" w:rsidR="00B03BD2">
        <w:rPr>
          <w:sz w:val="28"/>
          <w:szCs w:val="28"/>
        </w:rPr>
        <w:t>2024</w:t>
      </w:r>
      <w:r w:rsidRPr="00561490" w:rsidR="007D0770">
        <w:rPr>
          <w:sz w:val="28"/>
          <w:szCs w:val="28"/>
        </w:rPr>
        <w:t>, согласно которому</w:t>
      </w:r>
      <w:r w:rsidRPr="00561490">
        <w:rPr>
          <w:sz w:val="28"/>
          <w:szCs w:val="28"/>
        </w:rPr>
        <w:t xml:space="preserve"> </w:t>
      </w:r>
      <w:r w:rsidRPr="00561490" w:rsidR="004A2C93">
        <w:rPr>
          <w:color w:val="0070C0"/>
          <w:sz w:val="28"/>
          <w:szCs w:val="28"/>
        </w:rPr>
        <w:t>Баринов А.М.</w:t>
      </w:r>
      <w:r w:rsidRPr="00561490" w:rsidR="00530A50">
        <w:rPr>
          <w:color w:val="0070C0"/>
          <w:sz w:val="28"/>
          <w:szCs w:val="28"/>
        </w:rPr>
        <w:t xml:space="preserve"> </w:t>
      </w:r>
      <w:r w:rsidRPr="00561490" w:rsidR="00F55C07">
        <w:rPr>
          <w:sz w:val="28"/>
          <w:szCs w:val="28"/>
        </w:rPr>
        <w:t>под произведенную видеозапись</w:t>
      </w:r>
      <w:r w:rsidRPr="00561490" w:rsidR="006450CC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>был отстранен от управления транспортным средством, поскольку управлял т/с с признаками опьянения</w:t>
      </w:r>
      <w:r w:rsidRPr="00561490" w:rsidR="00BE56F6">
        <w:rPr>
          <w:sz w:val="28"/>
          <w:szCs w:val="28"/>
        </w:rPr>
        <w:t>;</w:t>
      </w:r>
    </w:p>
    <w:p w:rsidR="00DA1288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- актом 86 ГП </w:t>
      </w:r>
      <w:r w:rsidRPr="00561490" w:rsidR="004A2C93">
        <w:rPr>
          <w:sz w:val="28"/>
          <w:szCs w:val="28"/>
        </w:rPr>
        <w:t>057616</w:t>
      </w:r>
      <w:r w:rsidRPr="00561490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561490" w:rsidR="004A2C93">
        <w:rPr>
          <w:sz w:val="28"/>
          <w:szCs w:val="28"/>
        </w:rPr>
        <w:t>24</w:t>
      </w:r>
      <w:r w:rsidRPr="00561490" w:rsidR="00530A50">
        <w:rPr>
          <w:sz w:val="28"/>
          <w:szCs w:val="28"/>
        </w:rPr>
        <w:t>.02</w:t>
      </w:r>
      <w:r w:rsidRPr="00561490" w:rsidR="00F9175D">
        <w:rPr>
          <w:sz w:val="28"/>
          <w:szCs w:val="28"/>
        </w:rPr>
        <w:t>.</w:t>
      </w:r>
      <w:r w:rsidRPr="00561490" w:rsidR="00B03BD2">
        <w:rPr>
          <w:sz w:val="28"/>
          <w:szCs w:val="28"/>
        </w:rPr>
        <w:t>2024</w:t>
      </w:r>
      <w:r w:rsidRPr="00561490">
        <w:rPr>
          <w:sz w:val="28"/>
          <w:szCs w:val="28"/>
        </w:rPr>
        <w:t xml:space="preserve">, согласно которому </w:t>
      </w:r>
      <w:r w:rsidRPr="00561490" w:rsidR="004A2C93">
        <w:rPr>
          <w:color w:val="0070C0"/>
          <w:sz w:val="28"/>
          <w:szCs w:val="28"/>
        </w:rPr>
        <w:t xml:space="preserve">Баринов А.М. </w:t>
      </w:r>
      <w:r w:rsidRPr="00561490" w:rsidR="004A2C93">
        <w:rPr>
          <w:sz w:val="28"/>
          <w:szCs w:val="28"/>
        </w:rPr>
        <w:t>под произведенную видеозапись отказался от прохождения освидетельствования</w:t>
      </w:r>
      <w:r w:rsidRPr="00561490">
        <w:rPr>
          <w:sz w:val="28"/>
          <w:szCs w:val="28"/>
        </w:rPr>
        <w:t xml:space="preserve">; </w:t>
      </w:r>
    </w:p>
    <w:p w:rsidR="002A5CDC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 w:rsidRPr="00561490" w:rsidR="0065066A">
        <w:rPr>
          <w:sz w:val="28"/>
          <w:szCs w:val="28"/>
        </w:rPr>
        <w:t xml:space="preserve"> 86 НП </w:t>
      </w:r>
      <w:r w:rsidRPr="00561490" w:rsidR="004A2C93">
        <w:rPr>
          <w:sz w:val="28"/>
          <w:szCs w:val="28"/>
        </w:rPr>
        <w:t>033899</w:t>
      </w:r>
      <w:r w:rsidRPr="00561490">
        <w:rPr>
          <w:sz w:val="28"/>
          <w:szCs w:val="28"/>
        </w:rPr>
        <w:t xml:space="preserve">, согласно которому </w:t>
      </w:r>
      <w:r w:rsidRPr="00561490" w:rsidR="004A2C93">
        <w:rPr>
          <w:color w:val="0070C0"/>
          <w:sz w:val="28"/>
          <w:szCs w:val="28"/>
        </w:rPr>
        <w:t>Баринов А.М. 24</w:t>
      </w:r>
      <w:r w:rsidRPr="00561490" w:rsidR="00530A50">
        <w:rPr>
          <w:sz w:val="28"/>
          <w:szCs w:val="28"/>
        </w:rPr>
        <w:t>.02</w:t>
      </w:r>
      <w:r w:rsidRPr="00561490" w:rsidR="003E0048">
        <w:rPr>
          <w:sz w:val="28"/>
          <w:szCs w:val="28"/>
        </w:rPr>
        <w:t>.2024</w:t>
      </w:r>
      <w:r w:rsidRPr="00561490">
        <w:rPr>
          <w:sz w:val="28"/>
          <w:szCs w:val="28"/>
        </w:rPr>
        <w:t xml:space="preserve"> в </w:t>
      </w:r>
      <w:r w:rsidRPr="00561490" w:rsidR="004A2C93">
        <w:rPr>
          <w:sz w:val="28"/>
          <w:szCs w:val="28"/>
        </w:rPr>
        <w:t>01</w:t>
      </w:r>
      <w:r w:rsidRPr="00561490">
        <w:rPr>
          <w:sz w:val="28"/>
          <w:szCs w:val="28"/>
        </w:rPr>
        <w:t xml:space="preserve"> час</w:t>
      </w:r>
      <w:r w:rsidRPr="00561490" w:rsidR="005C0265">
        <w:rPr>
          <w:sz w:val="28"/>
          <w:szCs w:val="28"/>
        </w:rPr>
        <w:t xml:space="preserve"> </w:t>
      </w:r>
      <w:r w:rsidRPr="00561490" w:rsidR="004A2C93">
        <w:rPr>
          <w:sz w:val="28"/>
          <w:szCs w:val="28"/>
        </w:rPr>
        <w:t>08</w:t>
      </w:r>
      <w:r w:rsidRPr="00561490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</w:t>
      </w:r>
      <w:r w:rsidRPr="00561490" w:rsidR="00991FD0">
        <w:rPr>
          <w:sz w:val="28"/>
          <w:szCs w:val="28"/>
        </w:rPr>
        <w:t>:</w:t>
      </w:r>
      <w:r w:rsidRPr="00561490" w:rsidR="000610C7">
        <w:rPr>
          <w:sz w:val="28"/>
          <w:szCs w:val="28"/>
        </w:rPr>
        <w:t xml:space="preserve"> </w:t>
      </w:r>
      <w:r w:rsidRPr="00561490" w:rsidR="004A2C93">
        <w:rPr>
          <w:sz w:val="28"/>
          <w:szCs w:val="28"/>
        </w:rPr>
        <w:t>запах алкоголя изо рта,</w:t>
      </w:r>
      <w:r w:rsidRPr="00561490" w:rsidR="005C0265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 xml:space="preserve">основанием для направления которого явилось: </w:t>
      </w:r>
      <w:r w:rsidRPr="00561490" w:rsidR="004A2C93">
        <w:rPr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561490">
        <w:rPr>
          <w:sz w:val="28"/>
          <w:szCs w:val="28"/>
        </w:rPr>
        <w:t>;</w:t>
      </w:r>
    </w:p>
    <w:p w:rsidR="00A61BF9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Pr="00561490" w:rsidR="004A2C93">
        <w:rPr>
          <w:sz w:val="28"/>
          <w:szCs w:val="28"/>
        </w:rPr>
        <w:t>001233</w:t>
      </w:r>
      <w:r w:rsidRPr="00561490">
        <w:rPr>
          <w:sz w:val="28"/>
          <w:szCs w:val="28"/>
        </w:rPr>
        <w:t xml:space="preserve"> от </w:t>
      </w:r>
      <w:r w:rsidRPr="00561490" w:rsidR="004A2C93">
        <w:rPr>
          <w:sz w:val="28"/>
          <w:szCs w:val="28"/>
        </w:rPr>
        <w:t>24</w:t>
      </w:r>
      <w:r w:rsidRPr="00561490" w:rsidR="00530A50">
        <w:rPr>
          <w:sz w:val="28"/>
          <w:szCs w:val="28"/>
        </w:rPr>
        <w:t>.02</w:t>
      </w:r>
      <w:r w:rsidRPr="00561490" w:rsidR="003E0048">
        <w:rPr>
          <w:sz w:val="28"/>
          <w:szCs w:val="28"/>
        </w:rPr>
        <w:t>.2024</w:t>
      </w:r>
      <w:r w:rsidRPr="00561490">
        <w:rPr>
          <w:sz w:val="28"/>
          <w:szCs w:val="28"/>
        </w:rPr>
        <w:t xml:space="preserve"> согласно которого «</w:t>
      </w:r>
      <w:r w:rsidRPr="00561490" w:rsidR="004A2C93">
        <w:rPr>
          <w:sz w:val="28"/>
          <w:szCs w:val="28"/>
        </w:rPr>
        <w:t>24</w:t>
      </w:r>
      <w:r w:rsidRPr="00561490" w:rsidR="00530A50">
        <w:rPr>
          <w:sz w:val="28"/>
          <w:szCs w:val="28"/>
        </w:rPr>
        <w:t>.02</w:t>
      </w:r>
      <w:r w:rsidRPr="00561490" w:rsidR="003E0048">
        <w:rPr>
          <w:sz w:val="28"/>
          <w:szCs w:val="28"/>
        </w:rPr>
        <w:t>.2024</w:t>
      </w:r>
      <w:r w:rsidRPr="00561490" w:rsidR="00EB5D2D">
        <w:rPr>
          <w:sz w:val="28"/>
          <w:szCs w:val="28"/>
        </w:rPr>
        <w:t xml:space="preserve"> </w:t>
      </w:r>
      <w:r w:rsidRPr="00561490">
        <w:rPr>
          <w:sz w:val="28"/>
          <w:szCs w:val="28"/>
        </w:rPr>
        <w:t>от медицинского освидетельствования освидетельствуемый отказался»</w:t>
      </w:r>
      <w:r w:rsidRPr="00561490" w:rsidR="00110175">
        <w:rPr>
          <w:sz w:val="28"/>
          <w:szCs w:val="28"/>
        </w:rPr>
        <w:t>;</w:t>
      </w:r>
      <w:r w:rsidRPr="00561490">
        <w:rPr>
          <w:sz w:val="28"/>
          <w:szCs w:val="28"/>
        </w:rPr>
        <w:t xml:space="preserve"> </w:t>
      </w:r>
    </w:p>
    <w:p w:rsidR="00A61BF9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- о</w:t>
      </w:r>
      <w:r w:rsidRPr="00561490">
        <w:rPr>
          <w:sz w:val="28"/>
          <w:szCs w:val="28"/>
        </w:rPr>
        <w:t xml:space="preserve">бъяснениями врача БУ ХМАО-Югры СКПНБ </w:t>
      </w:r>
      <w:r w:rsidR="000061B8">
        <w:rPr>
          <w:sz w:val="28"/>
          <w:szCs w:val="28"/>
        </w:rPr>
        <w:t>*</w:t>
      </w:r>
      <w:r w:rsidRPr="00561490" w:rsidR="004A2C93">
        <w:rPr>
          <w:sz w:val="28"/>
          <w:szCs w:val="28"/>
        </w:rPr>
        <w:t>.</w:t>
      </w:r>
      <w:r w:rsidRPr="00561490">
        <w:rPr>
          <w:sz w:val="28"/>
          <w:szCs w:val="28"/>
        </w:rPr>
        <w:t xml:space="preserve"> согласно которых </w:t>
      </w:r>
      <w:r w:rsidRPr="00561490" w:rsidR="004A2C93">
        <w:rPr>
          <w:color w:val="0070C0"/>
          <w:sz w:val="28"/>
          <w:szCs w:val="28"/>
        </w:rPr>
        <w:t>Баринов А.М</w:t>
      </w:r>
      <w:r w:rsidRPr="00561490" w:rsidR="00530A50">
        <w:rPr>
          <w:color w:val="0070C0"/>
          <w:sz w:val="28"/>
          <w:szCs w:val="28"/>
        </w:rPr>
        <w:t xml:space="preserve">. </w:t>
      </w:r>
      <w:r w:rsidRPr="00561490">
        <w:rPr>
          <w:sz w:val="28"/>
          <w:szCs w:val="28"/>
        </w:rPr>
        <w:t xml:space="preserve">в </w:t>
      </w:r>
      <w:r w:rsidRPr="00561490" w:rsidR="004A2C93">
        <w:rPr>
          <w:sz w:val="28"/>
          <w:szCs w:val="28"/>
        </w:rPr>
        <w:t>ее</w:t>
      </w:r>
      <w:r w:rsidRPr="00561490">
        <w:rPr>
          <w:sz w:val="28"/>
          <w:szCs w:val="28"/>
        </w:rPr>
        <w:t xml:space="preserve"> присутствии отказался от прохождения медицинского освидетельствования</w:t>
      </w:r>
      <w:r w:rsidRPr="00561490" w:rsidR="00ED3403">
        <w:rPr>
          <w:sz w:val="28"/>
          <w:szCs w:val="28"/>
        </w:rPr>
        <w:t>;</w:t>
      </w:r>
    </w:p>
    <w:p w:rsidR="00310554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- р</w:t>
      </w:r>
      <w:r w:rsidRPr="00561490" w:rsidR="00A61BF9">
        <w:rPr>
          <w:sz w:val="28"/>
          <w:szCs w:val="28"/>
        </w:rPr>
        <w:t>апортом ИДПС ОБДПС ГИБДД УМВД России по г. Сургуту,</w:t>
      </w:r>
      <w:r w:rsidRPr="00561490">
        <w:rPr>
          <w:sz w:val="28"/>
          <w:szCs w:val="28"/>
        </w:rPr>
        <w:t xml:space="preserve"> в котором </w:t>
      </w:r>
      <w:r w:rsidRPr="00561490" w:rsidR="00DA16F8">
        <w:rPr>
          <w:sz w:val="28"/>
          <w:szCs w:val="28"/>
        </w:rPr>
        <w:t>зафиксированы</w:t>
      </w:r>
      <w:r w:rsidRPr="00561490">
        <w:rPr>
          <w:sz w:val="28"/>
          <w:szCs w:val="28"/>
        </w:rPr>
        <w:t xml:space="preserve"> обстоятельства административного правонарушения;</w:t>
      </w:r>
    </w:p>
    <w:p w:rsidR="00F03E09" w:rsidRPr="00561490" w:rsidP="00FB4CEC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561490">
        <w:rPr>
          <w:color w:val="7030A0"/>
          <w:sz w:val="28"/>
          <w:szCs w:val="28"/>
        </w:rPr>
        <w:t xml:space="preserve">  </w:t>
      </w:r>
      <w:r w:rsidRPr="00561490">
        <w:rPr>
          <w:color w:val="7030A0"/>
          <w:sz w:val="28"/>
          <w:szCs w:val="28"/>
        </w:rPr>
        <w:t xml:space="preserve">- </w:t>
      </w:r>
      <w:r w:rsidRPr="00561490" w:rsidR="00FB4CEC">
        <w:rPr>
          <w:sz w:val="28"/>
          <w:szCs w:val="28"/>
        </w:rPr>
        <w:t>видеозапись, согласно которой зафиксирован</w:t>
      </w:r>
      <w:r w:rsidRPr="00561490" w:rsidR="005168E5">
        <w:rPr>
          <w:sz w:val="28"/>
          <w:szCs w:val="28"/>
        </w:rPr>
        <w:t xml:space="preserve"> факт управления Бариновым А.М. транспортным средством Буран, </w:t>
      </w:r>
      <w:r w:rsidRPr="00561490" w:rsidR="00FB4CEC">
        <w:rPr>
          <w:sz w:val="28"/>
          <w:szCs w:val="28"/>
        </w:rPr>
        <w:t xml:space="preserve">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</w:t>
      </w:r>
      <w:r w:rsidRPr="00561490" w:rsidR="003157F6">
        <w:rPr>
          <w:sz w:val="28"/>
          <w:szCs w:val="28"/>
        </w:rPr>
        <w:t xml:space="preserve">пройти которое на месте Баринов А.М. отказался, </w:t>
      </w:r>
      <w:r w:rsidRPr="00561490" w:rsidR="00FB4CEC">
        <w:rPr>
          <w:sz w:val="28"/>
          <w:szCs w:val="28"/>
        </w:rPr>
        <w:t xml:space="preserve">направлении на медицинское освидетельствование на состояние опьянения в отношении </w:t>
      </w:r>
      <w:r w:rsidRPr="00561490" w:rsidR="00E12208">
        <w:rPr>
          <w:sz w:val="28"/>
          <w:szCs w:val="28"/>
        </w:rPr>
        <w:t>Баринова А.М</w:t>
      </w:r>
      <w:r w:rsidRPr="00561490" w:rsidR="00FB4CEC">
        <w:rPr>
          <w:sz w:val="28"/>
          <w:szCs w:val="28"/>
        </w:rPr>
        <w:t>.</w:t>
      </w:r>
      <w:r w:rsidRPr="00561490" w:rsidR="00B34FAA">
        <w:rPr>
          <w:sz w:val="28"/>
          <w:szCs w:val="28"/>
        </w:rPr>
        <w:t xml:space="preserve">, </w:t>
      </w:r>
      <w:r w:rsidRPr="00561490" w:rsidR="005168E5">
        <w:rPr>
          <w:sz w:val="28"/>
          <w:szCs w:val="28"/>
        </w:rPr>
        <w:t xml:space="preserve">а также составление протокола об административном правонарушении, </w:t>
      </w:r>
      <w:r w:rsidRPr="00561490" w:rsidR="00561490">
        <w:rPr>
          <w:sz w:val="28"/>
          <w:szCs w:val="28"/>
        </w:rPr>
        <w:t>при этом Баринову А.М.  неоднократно были разъяснены права, предусмотренные ст. 51 Конституции РФ и ст. 25.1 КоАП РФ, которыми тот в полной мере воспользовался, отказавшись свидетельствовать против самого себя, данную видеозапись</w:t>
      </w:r>
      <w:r w:rsidRPr="00561490" w:rsidR="00C86800">
        <w:rPr>
          <w:sz w:val="28"/>
          <w:szCs w:val="28"/>
        </w:rPr>
        <w:t xml:space="preserve"> суд обозрел в судебном заседании в каб.</w:t>
      </w:r>
      <w:r w:rsidRPr="00561490" w:rsidR="00FB4CEC">
        <w:rPr>
          <w:sz w:val="28"/>
          <w:szCs w:val="28"/>
        </w:rPr>
        <w:t>502</w:t>
      </w:r>
      <w:r w:rsidRPr="00561490" w:rsidR="00C86800">
        <w:rPr>
          <w:sz w:val="28"/>
          <w:szCs w:val="28"/>
        </w:rPr>
        <w:t xml:space="preserve"> на стационарном компьютере</w:t>
      </w:r>
      <w:r w:rsidRPr="00561490" w:rsidR="00E54E59">
        <w:rPr>
          <w:sz w:val="28"/>
          <w:szCs w:val="28"/>
        </w:rPr>
        <w:t>;</w:t>
      </w:r>
    </w:p>
    <w:p w:rsidR="00DA16F8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  - справкой </w:t>
      </w:r>
      <w:r w:rsidRPr="00561490" w:rsidR="00110175">
        <w:rPr>
          <w:sz w:val="28"/>
          <w:szCs w:val="28"/>
        </w:rPr>
        <w:t>инспектора ИАЗ группы по ИАЗ ОГИБДД УМВД России по г. Сургуту</w:t>
      </w:r>
      <w:r w:rsidRPr="00561490">
        <w:rPr>
          <w:sz w:val="28"/>
          <w:szCs w:val="28"/>
        </w:rPr>
        <w:t>;</w:t>
      </w:r>
    </w:p>
    <w:p w:rsidR="00C86800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  - и другими материалами дела;</w:t>
      </w:r>
    </w:p>
    <w:p w:rsidR="003A40F1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Оц</w:t>
      </w:r>
      <w:r w:rsidRPr="00561490">
        <w:rPr>
          <w:sz w:val="28"/>
          <w:szCs w:val="28"/>
        </w:rPr>
        <w:t>енивая в совокупности представленные доказательства, суд</w:t>
      </w:r>
      <w:r w:rsidRPr="00561490" w:rsidR="00BE00C7">
        <w:rPr>
          <w:sz w:val="28"/>
          <w:szCs w:val="28"/>
        </w:rPr>
        <w:t>ья</w:t>
      </w:r>
      <w:r w:rsidRPr="00561490">
        <w:rPr>
          <w:sz w:val="28"/>
          <w:szCs w:val="28"/>
        </w:rPr>
        <w:t xml:space="preserve"> признает их достоверными</w:t>
      </w:r>
      <w:r w:rsidRPr="00561490" w:rsidR="00633E6B">
        <w:rPr>
          <w:sz w:val="28"/>
          <w:szCs w:val="28"/>
        </w:rPr>
        <w:t xml:space="preserve"> и достаточными</w:t>
      </w:r>
      <w:r w:rsidRPr="00561490">
        <w:rPr>
          <w:sz w:val="28"/>
          <w:szCs w:val="28"/>
        </w:rPr>
        <w:t>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FB4CEC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</w:t>
      </w:r>
      <w:r w:rsidRPr="00561490" w:rsidR="005168E5">
        <w:rPr>
          <w:sz w:val="28"/>
          <w:szCs w:val="28"/>
        </w:rPr>
        <w:t>«</w:t>
      </w:r>
      <w:r w:rsidRPr="00561490">
        <w:rPr>
          <w:sz w:val="28"/>
          <w:szCs w:val="28"/>
        </w:rPr>
        <w:t>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</w:t>
      </w:r>
      <w:r w:rsidRPr="00561490" w:rsidR="005168E5">
        <w:rPr>
          <w:sz w:val="28"/>
          <w:szCs w:val="28"/>
        </w:rPr>
        <w:t>»</w:t>
      </w:r>
      <w:r w:rsidRPr="00561490">
        <w:rPr>
          <w:sz w:val="28"/>
          <w:szCs w:val="28"/>
        </w:rPr>
        <w:t>.</w:t>
      </w:r>
    </w:p>
    <w:p w:rsidR="00561490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Факт управления Бариновым А.М. транспортным средством Буран подтверждается просмотренной видеозаписью, рапортом инспектора ДПС </w:t>
      </w:r>
      <w:r w:rsidR="000061B8">
        <w:rPr>
          <w:sz w:val="28"/>
          <w:szCs w:val="28"/>
        </w:rPr>
        <w:t>*</w:t>
      </w:r>
      <w:r w:rsidRPr="00561490">
        <w:rPr>
          <w:sz w:val="28"/>
          <w:szCs w:val="28"/>
        </w:rPr>
        <w:t>., согласно которых Баринов А.М. управлял снегоходом.</w:t>
      </w:r>
    </w:p>
    <w:p w:rsidR="004B6006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Таким </w:t>
      </w:r>
      <w:r w:rsidRPr="00561490" w:rsidR="00627538">
        <w:rPr>
          <w:sz w:val="28"/>
          <w:szCs w:val="28"/>
        </w:rPr>
        <w:t>образом, совокупность</w:t>
      </w:r>
      <w:r w:rsidRPr="00561490" w:rsidR="003A40F1">
        <w:rPr>
          <w:sz w:val="28"/>
          <w:szCs w:val="28"/>
        </w:rPr>
        <w:t xml:space="preserve"> доказательств позволяет суд</w:t>
      </w:r>
      <w:r w:rsidRPr="00561490" w:rsidR="008A6988">
        <w:rPr>
          <w:sz w:val="28"/>
          <w:szCs w:val="28"/>
        </w:rPr>
        <w:t>ье</w:t>
      </w:r>
      <w:r w:rsidRPr="00561490" w:rsidR="003A40F1">
        <w:rPr>
          <w:sz w:val="28"/>
          <w:szCs w:val="28"/>
        </w:rPr>
        <w:t xml:space="preserve"> </w:t>
      </w:r>
      <w:r w:rsidRPr="00561490" w:rsidR="008A6988">
        <w:rPr>
          <w:sz w:val="28"/>
          <w:szCs w:val="28"/>
        </w:rPr>
        <w:t xml:space="preserve">сделать вывод </w:t>
      </w:r>
      <w:r w:rsidRPr="00561490" w:rsidR="003A40F1">
        <w:rPr>
          <w:sz w:val="28"/>
          <w:szCs w:val="28"/>
        </w:rPr>
        <w:t xml:space="preserve">о виновности </w:t>
      </w:r>
      <w:r w:rsidRPr="00561490" w:rsidR="00E12208">
        <w:rPr>
          <w:color w:val="0070C0"/>
          <w:sz w:val="28"/>
          <w:szCs w:val="28"/>
        </w:rPr>
        <w:t>Баринова А.М</w:t>
      </w:r>
      <w:r w:rsidRPr="00561490" w:rsidR="00FB4CEC">
        <w:rPr>
          <w:color w:val="0070C0"/>
          <w:sz w:val="28"/>
          <w:szCs w:val="28"/>
        </w:rPr>
        <w:t xml:space="preserve">. </w:t>
      </w:r>
      <w:r w:rsidRPr="00561490" w:rsidR="003A40F1">
        <w:rPr>
          <w:sz w:val="28"/>
          <w:szCs w:val="28"/>
        </w:rPr>
        <w:t>в совершении административного правонарушения, предусмотренного ч</w:t>
      </w:r>
      <w:r w:rsidRPr="00561490">
        <w:rPr>
          <w:sz w:val="28"/>
          <w:szCs w:val="28"/>
        </w:rPr>
        <w:t>астью</w:t>
      </w:r>
      <w:r w:rsidRPr="00561490" w:rsidR="003A40F1">
        <w:rPr>
          <w:sz w:val="28"/>
          <w:szCs w:val="28"/>
        </w:rPr>
        <w:t xml:space="preserve"> 1 ст</w:t>
      </w:r>
      <w:r w:rsidRPr="00561490">
        <w:rPr>
          <w:sz w:val="28"/>
          <w:szCs w:val="28"/>
        </w:rPr>
        <w:t>атьи</w:t>
      </w:r>
      <w:r w:rsidRPr="00561490" w:rsidR="003A40F1">
        <w:rPr>
          <w:sz w:val="28"/>
          <w:szCs w:val="28"/>
        </w:rPr>
        <w:t xml:space="preserve"> 12.26 КоАП РФ.</w:t>
      </w:r>
      <w:r w:rsidRPr="00561490" w:rsidR="001E3EF8">
        <w:rPr>
          <w:sz w:val="28"/>
          <w:szCs w:val="28"/>
        </w:rPr>
        <w:t xml:space="preserve"> </w:t>
      </w:r>
    </w:p>
    <w:p w:rsidR="003A40F1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Действия </w:t>
      </w:r>
      <w:r w:rsidRPr="00561490" w:rsidR="00E12208">
        <w:rPr>
          <w:sz w:val="28"/>
          <w:szCs w:val="28"/>
        </w:rPr>
        <w:t>Баринова А.М</w:t>
      </w:r>
      <w:r w:rsidRPr="00561490" w:rsidR="007D28CE">
        <w:rPr>
          <w:sz w:val="28"/>
          <w:szCs w:val="28"/>
        </w:rPr>
        <w:t xml:space="preserve">. </w:t>
      </w:r>
      <w:r w:rsidRPr="00561490">
        <w:rPr>
          <w:sz w:val="28"/>
          <w:szCs w:val="28"/>
        </w:rPr>
        <w:t>суд</w:t>
      </w:r>
      <w:r w:rsidRPr="00561490" w:rsidR="00BE00C7">
        <w:rPr>
          <w:sz w:val="28"/>
          <w:szCs w:val="28"/>
        </w:rPr>
        <w:t>ья</w:t>
      </w:r>
      <w:r w:rsidRPr="00561490">
        <w:rPr>
          <w:sz w:val="28"/>
          <w:szCs w:val="28"/>
        </w:rPr>
        <w:t xml:space="preserve"> квалифицирует по ч</w:t>
      </w:r>
      <w:r w:rsidRPr="00561490" w:rsidR="00380BC3">
        <w:rPr>
          <w:sz w:val="28"/>
          <w:szCs w:val="28"/>
        </w:rPr>
        <w:t>асти</w:t>
      </w:r>
      <w:r w:rsidRPr="00561490">
        <w:rPr>
          <w:sz w:val="28"/>
          <w:szCs w:val="28"/>
        </w:rPr>
        <w:t xml:space="preserve"> 1 ст</w:t>
      </w:r>
      <w:r w:rsidRPr="00561490" w:rsidR="00380BC3">
        <w:rPr>
          <w:sz w:val="28"/>
          <w:szCs w:val="28"/>
        </w:rPr>
        <w:t>атьи</w:t>
      </w:r>
      <w:r w:rsidRPr="00561490">
        <w:rPr>
          <w:sz w:val="28"/>
          <w:szCs w:val="28"/>
        </w:rPr>
        <w:t xml:space="preserve"> 12.26 КоАП РФ</w:t>
      </w:r>
      <w:r w:rsidRPr="00561490" w:rsidR="00380BC3">
        <w:rPr>
          <w:sz w:val="28"/>
          <w:szCs w:val="28"/>
        </w:rPr>
        <w:t xml:space="preserve">, то есть </w:t>
      </w:r>
      <w:r w:rsidRPr="00561490" w:rsidR="00FB4CEC">
        <w:rPr>
          <w:sz w:val="28"/>
          <w:szCs w:val="28"/>
        </w:rPr>
        <w:t xml:space="preserve">невыполнение водителем транспортного средства законного </w:t>
      </w:r>
      <w:hyperlink r:id="rId6" w:anchor="/document/1305770/entry/100232" w:history="1">
        <w:r w:rsidRPr="00561490" w:rsidR="00FB4CEC">
          <w:rPr>
            <w:sz w:val="28"/>
            <w:szCs w:val="28"/>
          </w:rPr>
          <w:t>требования</w:t>
        </w:r>
      </w:hyperlink>
      <w:r w:rsidRPr="00561490" w:rsidR="00FB4CEC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561490" w:rsidR="00FB4CEC">
          <w:rPr>
            <w:sz w:val="28"/>
            <w:szCs w:val="28"/>
          </w:rPr>
          <w:t>должностного лица</w:t>
        </w:r>
      </w:hyperlink>
      <w:r w:rsidRPr="00561490" w:rsidR="00FB4CEC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561490" w:rsidR="00FB4CEC">
          <w:rPr>
            <w:sz w:val="28"/>
            <w:szCs w:val="28"/>
          </w:rPr>
          <w:t>медицинского освидетельствования</w:t>
        </w:r>
      </w:hyperlink>
      <w:r w:rsidRPr="00561490" w:rsidR="00FB4CEC">
        <w:rPr>
          <w:sz w:val="28"/>
          <w:szCs w:val="28"/>
        </w:rPr>
        <w:t xml:space="preserve"> на состояние опьянения, если такие действия не содержат </w:t>
      </w:r>
      <w:hyperlink r:id="rId6" w:anchor="/document/10108000/entry/2641" w:history="1">
        <w:r w:rsidRPr="00561490" w:rsidR="00FB4CEC">
          <w:rPr>
            <w:sz w:val="28"/>
            <w:szCs w:val="28"/>
          </w:rPr>
          <w:t>уголовно наказуемого</w:t>
        </w:r>
      </w:hyperlink>
      <w:r w:rsidRPr="00561490" w:rsidR="00FB4CEC">
        <w:rPr>
          <w:sz w:val="28"/>
          <w:szCs w:val="28"/>
        </w:rPr>
        <w:t xml:space="preserve"> деяния</w:t>
      </w:r>
      <w:r w:rsidRPr="00561490">
        <w:rPr>
          <w:sz w:val="28"/>
          <w:szCs w:val="28"/>
        </w:rPr>
        <w:t>.</w:t>
      </w:r>
    </w:p>
    <w:p w:rsidR="00DA1288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DA1288" w:rsidRPr="00561490" w:rsidP="005168E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Обстоятельств</w:t>
      </w:r>
      <w:r w:rsidRPr="00561490" w:rsidR="00111D7F">
        <w:rPr>
          <w:sz w:val="28"/>
          <w:szCs w:val="28"/>
        </w:rPr>
        <w:t>ами</w:t>
      </w:r>
      <w:r w:rsidRPr="00561490">
        <w:rPr>
          <w:sz w:val="28"/>
          <w:szCs w:val="28"/>
        </w:rPr>
        <w:t>, предусмотренны</w:t>
      </w:r>
      <w:r w:rsidRPr="00561490" w:rsidR="00111D7F">
        <w:rPr>
          <w:sz w:val="28"/>
          <w:szCs w:val="28"/>
        </w:rPr>
        <w:t>ми</w:t>
      </w:r>
      <w:r w:rsidRPr="00561490">
        <w:rPr>
          <w:sz w:val="28"/>
          <w:szCs w:val="28"/>
        </w:rPr>
        <w:t xml:space="preserve"> ст. 4.2 КоАП РФ, смягчающи</w:t>
      </w:r>
      <w:r w:rsidRPr="00561490" w:rsidR="00111D7F">
        <w:rPr>
          <w:sz w:val="28"/>
          <w:szCs w:val="28"/>
        </w:rPr>
        <w:t>ми</w:t>
      </w:r>
      <w:r w:rsidRPr="00561490">
        <w:rPr>
          <w:sz w:val="28"/>
          <w:szCs w:val="28"/>
        </w:rPr>
        <w:t xml:space="preserve"> административную ответственность, </w:t>
      </w:r>
      <w:r w:rsidRPr="00561490" w:rsidR="007D28CE">
        <w:rPr>
          <w:sz w:val="28"/>
          <w:szCs w:val="28"/>
        </w:rPr>
        <w:t>судом не установлено</w:t>
      </w:r>
      <w:r w:rsidRPr="00561490" w:rsidR="00832872">
        <w:rPr>
          <w:sz w:val="28"/>
          <w:szCs w:val="28"/>
        </w:rPr>
        <w:t>.</w:t>
      </w:r>
    </w:p>
    <w:p w:rsidR="00DA1288" w:rsidRPr="00561490" w:rsidP="005168E5">
      <w:pPr>
        <w:suppressAutoHyphens/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DA1288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DA1288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A1288" w:rsidRPr="00561490" w:rsidP="005168E5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Pr="00561490" w:rsidR="00E12208">
        <w:rPr>
          <w:color w:val="0070C0"/>
          <w:sz w:val="28"/>
          <w:szCs w:val="28"/>
        </w:rPr>
        <w:t>Баринова А.М</w:t>
      </w:r>
      <w:r w:rsidRPr="00561490" w:rsidR="00FB4CEC">
        <w:rPr>
          <w:color w:val="0070C0"/>
          <w:sz w:val="28"/>
          <w:szCs w:val="28"/>
        </w:rPr>
        <w:t>.</w:t>
      </w:r>
      <w:r w:rsidRPr="00561490">
        <w:rPr>
          <w:sz w:val="28"/>
          <w:szCs w:val="28"/>
        </w:rPr>
        <w:t>, обстоятельства совершенного правонарушения, смягчающие и отягчающие обстоятельства, отношение к содеянному.</w:t>
      </w:r>
    </w:p>
    <w:p w:rsidR="00DA1288" w:rsidRPr="00561490" w:rsidP="00DA1288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3A40F1" w:rsidRPr="00561490" w:rsidP="003A40F1">
      <w:pPr>
        <w:jc w:val="center"/>
        <w:rPr>
          <w:sz w:val="28"/>
          <w:szCs w:val="28"/>
        </w:rPr>
      </w:pPr>
      <w:r w:rsidRPr="00561490">
        <w:rPr>
          <w:sz w:val="28"/>
          <w:szCs w:val="28"/>
        </w:rPr>
        <w:t>постановил:</w:t>
      </w:r>
    </w:p>
    <w:p w:rsidR="00E538B1" w:rsidRPr="00561490" w:rsidP="003A40F1">
      <w:pPr>
        <w:jc w:val="center"/>
        <w:rPr>
          <w:sz w:val="28"/>
          <w:szCs w:val="28"/>
        </w:rPr>
      </w:pPr>
    </w:p>
    <w:p w:rsidR="00EF18F5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color w:val="0070C0"/>
          <w:sz w:val="28"/>
          <w:szCs w:val="28"/>
        </w:rPr>
        <w:t>Баринова Алексея Михайловича</w:t>
      </w:r>
      <w:r w:rsidRPr="00561490">
        <w:rPr>
          <w:sz w:val="28"/>
          <w:szCs w:val="28"/>
        </w:rPr>
        <w:t xml:space="preserve"> </w:t>
      </w:r>
      <w:r w:rsidRPr="00561490" w:rsidR="00B223AF">
        <w:rPr>
          <w:sz w:val="28"/>
          <w:szCs w:val="28"/>
        </w:rPr>
        <w:t xml:space="preserve">признать </w:t>
      </w:r>
      <w:r w:rsidRPr="00561490" w:rsidR="00D04F10">
        <w:rPr>
          <w:sz w:val="28"/>
          <w:szCs w:val="28"/>
        </w:rPr>
        <w:t>виновн</w:t>
      </w:r>
      <w:r w:rsidRPr="00561490" w:rsidR="008E2BFD">
        <w:rPr>
          <w:sz w:val="28"/>
          <w:szCs w:val="28"/>
        </w:rPr>
        <w:t>ым</w:t>
      </w:r>
      <w:r w:rsidRPr="00561490" w:rsidR="001B593F">
        <w:rPr>
          <w:sz w:val="28"/>
          <w:szCs w:val="28"/>
        </w:rPr>
        <w:t xml:space="preserve"> </w:t>
      </w:r>
      <w:r w:rsidRPr="00561490" w:rsidR="00D04F10">
        <w:rPr>
          <w:sz w:val="28"/>
          <w:szCs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</w:t>
      </w:r>
      <w:r w:rsidRPr="00561490" w:rsidR="008E2BFD">
        <w:rPr>
          <w:sz w:val="28"/>
          <w:szCs w:val="28"/>
        </w:rPr>
        <w:t>му</w:t>
      </w:r>
      <w:r w:rsidRPr="00561490" w:rsidR="00D04F10">
        <w:rPr>
          <w:sz w:val="28"/>
          <w:szCs w:val="28"/>
        </w:rPr>
        <w:t xml:space="preserve"> административное наказание в виде административного ш</w:t>
      </w:r>
      <w:r w:rsidRPr="00561490" w:rsidR="007A07DA">
        <w:rPr>
          <w:sz w:val="28"/>
          <w:szCs w:val="28"/>
        </w:rPr>
        <w:t>трафа в размере 30 000 (тридцати тысяч</w:t>
      </w:r>
      <w:r w:rsidRPr="00561490" w:rsidR="00D04F10">
        <w:rPr>
          <w:sz w:val="28"/>
          <w:szCs w:val="28"/>
        </w:rPr>
        <w:t xml:space="preserve">) рублей с лишением права управления транспортными средствами на срок </w:t>
      </w:r>
      <w:r w:rsidRPr="00561490" w:rsidR="007D7105">
        <w:rPr>
          <w:sz w:val="28"/>
          <w:szCs w:val="28"/>
        </w:rPr>
        <w:t xml:space="preserve">1 (один) год </w:t>
      </w:r>
      <w:r w:rsidRPr="00561490" w:rsidR="003E0048">
        <w:rPr>
          <w:sz w:val="28"/>
          <w:szCs w:val="28"/>
        </w:rPr>
        <w:t>6</w:t>
      </w:r>
      <w:r w:rsidRPr="00561490" w:rsidR="007D7105">
        <w:rPr>
          <w:sz w:val="28"/>
          <w:szCs w:val="28"/>
        </w:rPr>
        <w:t xml:space="preserve"> </w:t>
      </w:r>
      <w:r w:rsidRPr="00561490" w:rsidR="001F7AD5">
        <w:rPr>
          <w:sz w:val="28"/>
          <w:szCs w:val="28"/>
        </w:rPr>
        <w:t>(</w:t>
      </w:r>
      <w:r w:rsidRPr="00561490" w:rsidR="00DC657E">
        <w:rPr>
          <w:sz w:val="28"/>
          <w:szCs w:val="28"/>
        </w:rPr>
        <w:t>шесть</w:t>
      </w:r>
      <w:r w:rsidRPr="00561490" w:rsidR="001F7AD5">
        <w:rPr>
          <w:sz w:val="28"/>
          <w:szCs w:val="28"/>
        </w:rPr>
        <w:t>) месяцев</w:t>
      </w:r>
      <w:r w:rsidRPr="00561490">
        <w:rPr>
          <w:sz w:val="28"/>
          <w:szCs w:val="28"/>
        </w:rPr>
        <w:t>.</w:t>
      </w:r>
    </w:p>
    <w:p w:rsidR="007A07DA" w:rsidRPr="00561490" w:rsidP="00E51E44">
      <w:pPr>
        <w:ind w:firstLine="709"/>
        <w:jc w:val="both"/>
        <w:rPr>
          <w:sz w:val="28"/>
          <w:szCs w:val="28"/>
        </w:rPr>
      </w:pPr>
      <w:r w:rsidRPr="00561490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</w:t>
      </w:r>
      <w:r w:rsidRPr="00561490" w:rsidR="00DA16F8">
        <w:rPr>
          <w:sz w:val="28"/>
          <w:szCs w:val="28"/>
        </w:rPr>
        <w:t xml:space="preserve">вого судью судебного участка № </w:t>
      </w:r>
      <w:r w:rsidRPr="00561490" w:rsidR="00EB5D2D">
        <w:rPr>
          <w:sz w:val="28"/>
          <w:szCs w:val="28"/>
        </w:rPr>
        <w:t>1</w:t>
      </w:r>
      <w:r w:rsidRPr="00561490" w:rsidR="000614FC">
        <w:rPr>
          <w:sz w:val="28"/>
          <w:szCs w:val="28"/>
        </w:rPr>
        <w:t>3</w:t>
      </w:r>
      <w:r w:rsidRPr="0056149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17E20" w:rsidRPr="00561490" w:rsidP="00C86800">
      <w:pPr>
        <w:jc w:val="both"/>
        <w:rPr>
          <w:sz w:val="28"/>
          <w:szCs w:val="28"/>
        </w:rPr>
      </w:pPr>
    </w:p>
    <w:p w:rsidR="00C86800" w:rsidRPr="00561490" w:rsidP="00C86800">
      <w:pPr>
        <w:jc w:val="both"/>
        <w:rPr>
          <w:sz w:val="28"/>
          <w:szCs w:val="28"/>
        </w:rPr>
      </w:pPr>
      <w:r w:rsidRPr="00561490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C86800" w:rsidRPr="005168E5" w:rsidP="00557CE2">
      <w:pPr>
        <w:ind w:firstLine="567"/>
        <w:jc w:val="both"/>
      </w:pPr>
      <w:r w:rsidRPr="005168E5">
        <w:t xml:space="preserve">Судебный акт не вступил в законную силу по состоянию на </w:t>
      </w:r>
      <w:r w:rsidRPr="005168E5" w:rsidR="00FB4CEC">
        <w:t>08.05</w:t>
      </w:r>
      <w:r w:rsidRPr="005168E5" w:rsidR="00270BDE">
        <w:t>.2024</w:t>
      </w:r>
      <w:r w:rsidRPr="005168E5">
        <w:t xml:space="preserve"> года </w:t>
      </w:r>
    </w:p>
    <w:p w:rsidR="00997031" w:rsidRPr="005168E5" w:rsidP="00C86800">
      <w:pPr>
        <w:ind w:firstLine="567"/>
        <w:jc w:val="both"/>
        <w:rPr>
          <w:color w:val="0000CC"/>
        </w:rPr>
      </w:pPr>
      <w:r w:rsidRPr="005168E5"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5168E5">
        <w:rPr>
          <w:b/>
        </w:rPr>
        <w:t xml:space="preserve">УИН </w:t>
      </w:r>
      <w:r w:rsidRPr="005168E5" w:rsidR="00E12208">
        <w:rPr>
          <w:b/>
        </w:rPr>
        <w:t>18810486240740003313</w:t>
      </w:r>
      <w:r w:rsidRPr="005168E5">
        <w:rPr>
          <w:b/>
        </w:rPr>
        <w:t>.</w:t>
      </w:r>
      <w:r w:rsidRPr="005168E5">
        <w:t xml:space="preserve"> </w:t>
      </w:r>
    </w:p>
    <w:p w:rsidR="004D0897" w:rsidRPr="005168E5" w:rsidP="00561490">
      <w:pPr>
        <w:ind w:firstLine="567"/>
        <w:jc w:val="both"/>
      </w:pPr>
      <w:r w:rsidRPr="005168E5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5168E5" w:rsidR="00FB4CEC">
        <w:t xml:space="preserve"> </w:t>
      </w:r>
      <w:r w:rsidRPr="005168E5">
        <w:rPr>
          <w:b/>
        </w:rPr>
        <w:t>Копию квитанции об оплате административного штрафа необходимо представить по адресу: г. Сургут, ул. Гагарина, д. 9, каб. 101</w:t>
      </w:r>
      <w:r w:rsidRPr="005168E5"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168E5" w:rsidR="00FB4CEC">
        <w:t xml:space="preserve"> </w:t>
      </w:r>
      <w:r w:rsidRPr="005168E5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5168E5">
        <w:t>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061B8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157F6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403E00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D71"/>
    <w:rsid w:val="004A10F1"/>
    <w:rsid w:val="004A2C93"/>
    <w:rsid w:val="004A3E85"/>
    <w:rsid w:val="004A5137"/>
    <w:rsid w:val="004A615C"/>
    <w:rsid w:val="004B1561"/>
    <w:rsid w:val="004B2142"/>
    <w:rsid w:val="004B4A8F"/>
    <w:rsid w:val="004B6006"/>
    <w:rsid w:val="004C3F64"/>
    <w:rsid w:val="004C405E"/>
    <w:rsid w:val="004D0897"/>
    <w:rsid w:val="004D6373"/>
    <w:rsid w:val="004E25EA"/>
    <w:rsid w:val="004E5EDE"/>
    <w:rsid w:val="004E6098"/>
    <w:rsid w:val="005010A3"/>
    <w:rsid w:val="0050123E"/>
    <w:rsid w:val="005039F9"/>
    <w:rsid w:val="00514CA4"/>
    <w:rsid w:val="005165D5"/>
    <w:rsid w:val="005168E5"/>
    <w:rsid w:val="00530A50"/>
    <w:rsid w:val="005329CE"/>
    <w:rsid w:val="00533F31"/>
    <w:rsid w:val="005349DC"/>
    <w:rsid w:val="005351CA"/>
    <w:rsid w:val="00540827"/>
    <w:rsid w:val="005449D3"/>
    <w:rsid w:val="00557CE2"/>
    <w:rsid w:val="00561490"/>
    <w:rsid w:val="00565F3A"/>
    <w:rsid w:val="00574B17"/>
    <w:rsid w:val="00577293"/>
    <w:rsid w:val="005A06BF"/>
    <w:rsid w:val="005A6348"/>
    <w:rsid w:val="005A718D"/>
    <w:rsid w:val="005B3421"/>
    <w:rsid w:val="005C0265"/>
    <w:rsid w:val="005C32BE"/>
    <w:rsid w:val="005C72E8"/>
    <w:rsid w:val="005D416C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738E"/>
    <w:rsid w:val="008404E6"/>
    <w:rsid w:val="008430ED"/>
    <w:rsid w:val="00845861"/>
    <w:rsid w:val="00851375"/>
    <w:rsid w:val="008572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6998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93173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4651F"/>
    <w:rsid w:val="00B550D2"/>
    <w:rsid w:val="00B61657"/>
    <w:rsid w:val="00B63BF7"/>
    <w:rsid w:val="00B64A63"/>
    <w:rsid w:val="00B727A6"/>
    <w:rsid w:val="00B779FA"/>
    <w:rsid w:val="00BA313A"/>
    <w:rsid w:val="00BA55B6"/>
    <w:rsid w:val="00BB15C1"/>
    <w:rsid w:val="00BC1D59"/>
    <w:rsid w:val="00BC1D96"/>
    <w:rsid w:val="00BC2510"/>
    <w:rsid w:val="00BD677C"/>
    <w:rsid w:val="00BE00C7"/>
    <w:rsid w:val="00BE56F6"/>
    <w:rsid w:val="00BF7CD7"/>
    <w:rsid w:val="00C262A9"/>
    <w:rsid w:val="00C41C92"/>
    <w:rsid w:val="00C43497"/>
    <w:rsid w:val="00C55216"/>
    <w:rsid w:val="00C556FA"/>
    <w:rsid w:val="00C63C69"/>
    <w:rsid w:val="00C77A4E"/>
    <w:rsid w:val="00C808AF"/>
    <w:rsid w:val="00C86800"/>
    <w:rsid w:val="00C90897"/>
    <w:rsid w:val="00C94AD3"/>
    <w:rsid w:val="00CA207D"/>
    <w:rsid w:val="00CA66A6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00042"/>
    <w:rsid w:val="00E12208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6376-F8E4-4B1F-B7A9-3F7107BF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